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85EC" w14:textId="77777777" w:rsidR="006A601E" w:rsidRDefault="006A601E" w:rsidP="006A601E">
      <w:pPr>
        <w:spacing w:line="25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117/26</w:t>
      </w:r>
    </w:p>
    <w:p w14:paraId="2693813B" w14:textId="77777777" w:rsidR="006A601E" w:rsidRDefault="006A601E" w:rsidP="006A601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03D18DC1" w14:textId="77777777" w:rsidR="006A601E" w:rsidRDefault="006A601E" w:rsidP="006A601E">
      <w:pPr>
        <w:jc w:val="center"/>
        <w:rPr>
          <w:rFonts w:ascii="Arial" w:hAnsi="Arial" w:cs="Arial"/>
          <w:b/>
          <w:sz w:val="20"/>
          <w:szCs w:val="20"/>
        </w:rPr>
      </w:pPr>
    </w:p>
    <w:p w14:paraId="1937C602" w14:textId="77777777" w:rsidR="006A601E" w:rsidRDefault="006A601E" w:rsidP="006A60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15 lipca 2026 r.</w:t>
      </w:r>
    </w:p>
    <w:p w14:paraId="0BB40A9B" w14:textId="77777777" w:rsidR="006A601E" w:rsidRDefault="006A601E" w:rsidP="006A601E">
      <w:pPr>
        <w:rPr>
          <w:rFonts w:ascii="Arial" w:hAnsi="Arial" w:cs="Arial"/>
          <w:sz w:val="20"/>
          <w:szCs w:val="20"/>
        </w:rPr>
      </w:pPr>
    </w:p>
    <w:p w14:paraId="1507818D" w14:textId="77777777" w:rsidR="006A601E" w:rsidRDefault="006A601E" w:rsidP="006A601E">
      <w:pPr>
        <w:pStyle w:val="Tekstpodstawowy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przeprowadzenia konsultacji z organizacjami pozarządowymi i podmiotami wymienionymi w art. 3 ust. 2 i 3 ustawy z dnia 24 kwietnia 2003 r. o działalności pożytku publicznego i o wolontariacie projektu Programu Współpracy Gminy Czechowice-Dziedzice z organizacjami pozarządowymi oraz z podmiotami wymienionymi w art. 3 ust. 3 ustawy o działalności pożytku publicznego i wolontariacie na rok 2027</w:t>
      </w:r>
    </w:p>
    <w:p w14:paraId="5C01BC43" w14:textId="77777777" w:rsidR="006A601E" w:rsidRDefault="006A601E" w:rsidP="006A601E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49A03F77" w14:textId="77777777" w:rsidR="006A601E" w:rsidRDefault="006A601E" w:rsidP="006A601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 podstawie art. 30 ust. 1 ustawy z dnia 8 marca 1990 r. o samorządzie (t.j. Dz. U. z 2026 r. poz. 662), § 3 i § 4 uchwały Nr XLVIII/417/10 Rady Miejskiej w Czechowicach-Dziedzicach z dnia 21 września 2010 r. w sprawie określenia szczegółowego sposobu konsultowania z Gminną Radą Działalności Pożytku Publicznego lub organizacjami pozarządowymi i podmiotami, o których mowa w art. 3 ust. 3 ustawy z dnia 24 kwietnia 2003 r. o działalności pożytku publicznego i o wolontariacie, projektów aktów prawa miejscowego w dziedzinach dotyczących działalności statutowej tych organizacji (Dz. Urz. Woj. Śl. z 2010 r. Nr 216, poz. 3153) w związku z art. 5a ust. 1 ustawy z dnia 24 kwietnia 2003 r. o działalności pożytku publicznego i o wolontariacie (t.j. Dz. U. z 2025 r. poz. 1338 z późn. zm.)</w:t>
      </w:r>
    </w:p>
    <w:p w14:paraId="23AF8C01" w14:textId="77777777" w:rsidR="006A601E" w:rsidRDefault="006A601E" w:rsidP="006A601E">
      <w:pPr>
        <w:rPr>
          <w:rFonts w:ascii="Arial" w:hAnsi="Arial" w:cs="Arial"/>
          <w:sz w:val="20"/>
          <w:szCs w:val="20"/>
        </w:rPr>
      </w:pPr>
    </w:p>
    <w:p w14:paraId="209AB8B0" w14:textId="77777777" w:rsidR="006A601E" w:rsidRDefault="006A601E" w:rsidP="006A60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zarządzam, co następuje:</w:t>
      </w:r>
    </w:p>
    <w:p w14:paraId="6AAC05DC" w14:textId="77777777" w:rsidR="006A601E" w:rsidRDefault="006A601E" w:rsidP="006A601E">
      <w:pPr>
        <w:rPr>
          <w:rFonts w:ascii="Arial" w:hAnsi="Arial" w:cs="Arial"/>
          <w:sz w:val="20"/>
          <w:szCs w:val="20"/>
        </w:rPr>
      </w:pPr>
    </w:p>
    <w:p w14:paraId="6469C587" w14:textId="77777777" w:rsidR="006A601E" w:rsidRDefault="006A601E" w:rsidP="006A601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Przeprowadzić konsultacje z organizacjami pozarządowymi i podmiotami wymienionymi w art. 3 ust. 3 ustawy z dnia 24 kwietnia 2003 r. o działalności pożytku publicznego i o wolontariacie, której przedmiotem jest projekt </w:t>
      </w:r>
      <w:r>
        <w:rPr>
          <w:rFonts w:ascii="Arial" w:hAnsi="Arial" w:cs="Arial"/>
          <w:bCs/>
          <w:sz w:val="20"/>
          <w:szCs w:val="20"/>
        </w:rPr>
        <w:t>Programu Współpracy Gminy Czechowice-Dziedzice z organizacjami pozarządowymi oraz z podmiotami wymienionymi w art. 3 ust. 3 ustawy o działalności pożytku publicznego i wolontariacie na rok 2027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stanowiący załącznik nr 1 do niniejszego zarządzenia.</w:t>
      </w:r>
    </w:p>
    <w:p w14:paraId="48CBA881" w14:textId="77777777" w:rsidR="006A601E" w:rsidRDefault="006A601E" w:rsidP="006A601E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80C3C3F" w14:textId="77777777" w:rsidR="006A601E" w:rsidRDefault="006A601E" w:rsidP="006A601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Konsultacje zostaną przeprowadzone w formie wyrażenia pisemnej opinii w sprawie przedmiotu konsultacji wg wzoru stanowiącego załącznik nr 2 do niniejszego zarządzenia.</w:t>
      </w:r>
    </w:p>
    <w:p w14:paraId="18701F7F" w14:textId="77777777" w:rsidR="006A601E" w:rsidRDefault="006A601E" w:rsidP="006A601E">
      <w:pPr>
        <w:ind w:left="426" w:hanging="426"/>
        <w:rPr>
          <w:rFonts w:ascii="Arial" w:hAnsi="Arial" w:cs="Arial"/>
          <w:sz w:val="20"/>
          <w:szCs w:val="20"/>
        </w:rPr>
      </w:pPr>
    </w:p>
    <w:p w14:paraId="2075001D" w14:textId="77777777" w:rsidR="006A601E" w:rsidRDefault="006A601E" w:rsidP="006A601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konsultacji rozpoczyna się w dniu 20 lipca 2026 r. i kończy w dniu 3 sierpnia 2026 r.</w:t>
      </w:r>
    </w:p>
    <w:p w14:paraId="43921C1F" w14:textId="77777777" w:rsidR="006A601E" w:rsidRDefault="006A601E" w:rsidP="006A601E">
      <w:pPr>
        <w:ind w:left="426" w:hanging="426"/>
        <w:rPr>
          <w:rFonts w:ascii="Arial" w:hAnsi="Arial" w:cs="Arial"/>
          <w:sz w:val="20"/>
          <w:szCs w:val="20"/>
        </w:rPr>
      </w:pPr>
    </w:p>
    <w:p w14:paraId="574DA4F5" w14:textId="77777777" w:rsidR="006A601E" w:rsidRDefault="006A601E" w:rsidP="006A601E">
      <w:pPr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zarządzenia powierzam Naczelnikowi Wydziału Strategii i Rozwoju.</w:t>
      </w:r>
    </w:p>
    <w:p w14:paraId="58BE20B8" w14:textId="77777777" w:rsidR="006A601E" w:rsidRDefault="006A601E" w:rsidP="006A601E">
      <w:pPr>
        <w:ind w:left="426" w:hanging="426"/>
        <w:rPr>
          <w:rFonts w:ascii="Arial" w:hAnsi="Arial" w:cs="Arial"/>
          <w:sz w:val="20"/>
          <w:szCs w:val="20"/>
        </w:rPr>
      </w:pPr>
    </w:p>
    <w:p w14:paraId="10FA2B42" w14:textId="77777777" w:rsidR="006A601E" w:rsidRDefault="006A601E" w:rsidP="006A601E">
      <w:pPr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Nadzór nad wykonaniem niniejszego zarządzenia będę sprawował osobiście.</w:t>
      </w:r>
    </w:p>
    <w:p w14:paraId="685A327B" w14:textId="77777777" w:rsidR="006A601E" w:rsidRDefault="006A601E" w:rsidP="006A601E">
      <w:pPr>
        <w:ind w:left="426" w:hanging="426"/>
        <w:rPr>
          <w:rFonts w:ascii="Arial" w:hAnsi="Arial" w:cs="Arial"/>
          <w:sz w:val="20"/>
          <w:szCs w:val="20"/>
        </w:rPr>
      </w:pPr>
    </w:p>
    <w:p w14:paraId="674F78AA" w14:textId="77777777" w:rsidR="006A601E" w:rsidRDefault="006A601E" w:rsidP="006A601E">
      <w:pPr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Zarządzenie wchodzi w życie z dniem podpisania. </w:t>
      </w:r>
    </w:p>
    <w:p w14:paraId="6ED505BF" w14:textId="77777777" w:rsidR="006A601E" w:rsidRDefault="006A601E" w:rsidP="006A601E">
      <w:pPr>
        <w:rPr>
          <w:rFonts w:ascii="Arial" w:hAnsi="Arial" w:cs="Arial"/>
          <w:sz w:val="20"/>
          <w:szCs w:val="20"/>
        </w:rPr>
      </w:pPr>
    </w:p>
    <w:p w14:paraId="2EEF97A4" w14:textId="77777777" w:rsidR="009203A1" w:rsidRDefault="009203A1"/>
    <w:sectPr w:rsidR="0092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53EC1"/>
    <w:multiLevelType w:val="hybridMultilevel"/>
    <w:tmpl w:val="07D021F2"/>
    <w:lvl w:ilvl="0" w:tplc="B1824E44">
      <w:start w:val="1"/>
      <w:numFmt w:val="decimal"/>
      <w:lvlText w:val="§ %1."/>
      <w:lvlJc w:val="left"/>
      <w:pPr>
        <w:tabs>
          <w:tab w:val="num" w:pos="786"/>
        </w:tabs>
        <w:ind w:left="783" w:hanging="357"/>
      </w:pPr>
      <w:rPr>
        <w:rFonts w:ascii="Arial" w:hAnsi="Arial" w:cs="Times New Roman" w:hint="default"/>
        <w:b/>
        <w:i w:val="0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300155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E"/>
    <w:rsid w:val="006A601E"/>
    <w:rsid w:val="006C2533"/>
    <w:rsid w:val="009203A1"/>
    <w:rsid w:val="00E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C4EF"/>
  <w15:chartTrackingRefBased/>
  <w15:docId w15:val="{2F3A7F05-FB58-46DA-9C6E-641CAF9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0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01E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unhideWhenUsed/>
    <w:rsid w:val="006A601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A601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6A60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</cp:revision>
  <dcterms:created xsi:type="dcterms:W3CDTF">2026-07-16T07:52:00Z</dcterms:created>
  <dcterms:modified xsi:type="dcterms:W3CDTF">2026-07-16T07:53:00Z</dcterms:modified>
</cp:coreProperties>
</file>